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1"/>
        <w:gridCol w:w="3889"/>
      </w:tblGrid>
      <w:tr w:rsidR="00166514" w:rsidTr="008C0648">
        <w:trPr>
          <w:trHeight w:val="1559"/>
        </w:trPr>
        <w:tc>
          <w:tcPr>
            <w:tcW w:w="5529" w:type="dxa"/>
            <w:hideMark/>
          </w:tcPr>
          <w:p w:rsidR="00166514" w:rsidRDefault="0016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166514" w:rsidRDefault="00166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166514" w:rsidRDefault="00166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 «Спортивный комплекс»</w:t>
            </w:r>
          </w:p>
          <w:p w:rsidR="00166514" w:rsidRDefault="0016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_____________Т.С. Никитина</w:t>
            </w:r>
          </w:p>
          <w:p w:rsidR="00166514" w:rsidRDefault="001665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 2023 год</w:t>
            </w:r>
          </w:p>
        </w:tc>
        <w:tc>
          <w:tcPr>
            <w:tcW w:w="3888" w:type="dxa"/>
            <w:hideMark/>
          </w:tcPr>
          <w:p w:rsidR="00166514" w:rsidRDefault="0016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166514" w:rsidRDefault="00166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</w:p>
          <w:p w:rsidR="00166514" w:rsidRDefault="00166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МКУ «КФиС»</w:t>
            </w:r>
          </w:p>
          <w:p w:rsidR="00166514" w:rsidRDefault="00166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___________О.А. Кривоносов</w:t>
            </w:r>
          </w:p>
          <w:p w:rsidR="00166514" w:rsidRDefault="001665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 202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Pr="002937FA" w:rsidRDefault="005B7F56" w:rsidP="005B7F56">
      <w:pPr>
        <w:rPr>
          <w:b/>
          <w:sz w:val="28"/>
          <w:szCs w:val="28"/>
        </w:rPr>
      </w:pPr>
    </w:p>
    <w:p w:rsidR="005B7F56" w:rsidRPr="002937FA" w:rsidRDefault="005B7F56" w:rsidP="005B7F56">
      <w:pPr>
        <w:jc w:val="center"/>
        <w:rPr>
          <w:b/>
          <w:sz w:val="28"/>
          <w:szCs w:val="28"/>
        </w:rPr>
      </w:pPr>
      <w:r w:rsidRPr="002937FA">
        <w:rPr>
          <w:b/>
          <w:sz w:val="28"/>
          <w:szCs w:val="28"/>
        </w:rPr>
        <w:t>Положение</w:t>
      </w:r>
    </w:p>
    <w:p w:rsidR="00166514" w:rsidRDefault="005B7F56" w:rsidP="00166514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66514">
        <w:rPr>
          <w:b/>
          <w:sz w:val="28"/>
          <w:szCs w:val="28"/>
        </w:rPr>
        <w:t xml:space="preserve">проведении </w:t>
      </w:r>
      <w:r w:rsidR="00166514" w:rsidRPr="00166514">
        <w:rPr>
          <w:b/>
          <w:bCs/>
          <w:kern w:val="36"/>
          <w:sz w:val="28"/>
          <w:szCs w:val="28"/>
        </w:rPr>
        <w:t xml:space="preserve">официальных </w:t>
      </w:r>
    </w:p>
    <w:p w:rsidR="00166514" w:rsidRPr="00166514" w:rsidRDefault="00166514" w:rsidP="00166514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166514">
        <w:rPr>
          <w:b/>
          <w:bCs/>
          <w:kern w:val="36"/>
          <w:sz w:val="28"/>
          <w:szCs w:val="28"/>
        </w:rPr>
        <w:t>физкультурных</w:t>
      </w:r>
      <w:r>
        <w:rPr>
          <w:b/>
          <w:bCs/>
          <w:kern w:val="36"/>
          <w:sz w:val="28"/>
          <w:szCs w:val="28"/>
        </w:rPr>
        <w:t xml:space="preserve"> </w:t>
      </w:r>
      <w:r w:rsidRPr="00166514">
        <w:rPr>
          <w:b/>
          <w:bCs/>
          <w:kern w:val="36"/>
          <w:sz w:val="28"/>
          <w:szCs w:val="28"/>
        </w:rPr>
        <w:t>мероприятий и спортивных мероприятий</w:t>
      </w:r>
    </w:p>
    <w:p w:rsidR="005B7F56" w:rsidRPr="00166514" w:rsidRDefault="005B7F56" w:rsidP="00166514">
      <w:pPr>
        <w:jc w:val="center"/>
        <w:rPr>
          <w:b/>
          <w:sz w:val="28"/>
          <w:szCs w:val="28"/>
        </w:rPr>
      </w:pPr>
      <w:r w:rsidRPr="00166514">
        <w:rPr>
          <w:b/>
          <w:sz w:val="28"/>
          <w:szCs w:val="28"/>
        </w:rPr>
        <w:t>в рамках празднования Дня города</w:t>
      </w:r>
    </w:p>
    <w:p w:rsidR="005B7F56" w:rsidRDefault="005B7F56" w:rsidP="005B7F56"/>
    <w:p w:rsidR="005B7F56" w:rsidRDefault="005B7F56" w:rsidP="005B7F56">
      <w:pPr>
        <w:jc w:val="center"/>
      </w:pPr>
    </w:p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Default="005B7F56" w:rsidP="005B7F56"/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B7F56" w:rsidRPr="00625F81" w:rsidRDefault="005B7F56" w:rsidP="005B7F56">
      <w:pPr>
        <w:rPr>
          <w:color w:val="000000" w:themeColor="text1"/>
        </w:rPr>
      </w:pPr>
    </w:p>
    <w:p w:rsidR="005D503A" w:rsidRDefault="005D503A" w:rsidP="005B7F56">
      <w:pPr>
        <w:rPr>
          <w:color w:val="000000" w:themeColor="text1"/>
        </w:rPr>
      </w:pPr>
    </w:p>
    <w:p w:rsidR="00D214ED" w:rsidRPr="00625F81" w:rsidRDefault="00D214ED" w:rsidP="005B7F56">
      <w:pPr>
        <w:rPr>
          <w:color w:val="000000" w:themeColor="text1"/>
        </w:rPr>
      </w:pPr>
    </w:p>
    <w:p w:rsidR="005B7F56" w:rsidRPr="00625F81" w:rsidRDefault="00166514" w:rsidP="005B7F56">
      <w:pPr>
        <w:jc w:val="center"/>
        <w:rPr>
          <w:color w:val="000000" w:themeColor="text1"/>
        </w:rPr>
      </w:pPr>
      <w:r>
        <w:rPr>
          <w:color w:val="000000" w:themeColor="text1"/>
        </w:rPr>
        <w:t>г. Зеленогорск, 2023</w:t>
      </w:r>
      <w:r w:rsidR="005B7F56" w:rsidRPr="00625F81">
        <w:rPr>
          <w:color w:val="000000" w:themeColor="text1"/>
        </w:rPr>
        <w:t xml:space="preserve"> год</w:t>
      </w:r>
    </w:p>
    <w:p w:rsidR="005B7F56" w:rsidRDefault="005B7F56" w:rsidP="005B7F56">
      <w:pPr>
        <w:numPr>
          <w:ilvl w:val="0"/>
          <w:numId w:val="1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25F81">
        <w:rPr>
          <w:b/>
          <w:color w:val="000000" w:themeColor="text1"/>
          <w:sz w:val="28"/>
          <w:szCs w:val="28"/>
        </w:rPr>
        <w:lastRenderedPageBreak/>
        <w:t>Общие положения</w:t>
      </w:r>
    </w:p>
    <w:p w:rsidR="0061503A" w:rsidRPr="00625F81" w:rsidRDefault="0061503A" w:rsidP="0061503A">
      <w:pPr>
        <w:jc w:val="center"/>
        <w:rPr>
          <w:b/>
          <w:color w:val="000000" w:themeColor="text1"/>
          <w:sz w:val="28"/>
          <w:szCs w:val="28"/>
        </w:rPr>
      </w:pPr>
    </w:p>
    <w:p w:rsidR="002B1E27" w:rsidRPr="00324ACD" w:rsidRDefault="00166514" w:rsidP="00324ACD">
      <w:pPr>
        <w:shd w:val="clear" w:color="auto" w:fill="FFFFFF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 w:themeColor="text1"/>
          <w:sz w:val="28"/>
          <w:szCs w:val="28"/>
        </w:rPr>
        <w:t xml:space="preserve">Официальные </w:t>
      </w:r>
      <w:r w:rsidRPr="00166514">
        <w:rPr>
          <w:color w:val="000000" w:themeColor="text1"/>
          <w:sz w:val="28"/>
          <w:szCs w:val="28"/>
        </w:rPr>
        <w:t>физкультурны</w:t>
      </w:r>
      <w:r>
        <w:rPr>
          <w:color w:val="000000" w:themeColor="text1"/>
          <w:sz w:val="28"/>
          <w:szCs w:val="28"/>
        </w:rPr>
        <w:t>е</w:t>
      </w:r>
      <w:r w:rsidRPr="00166514">
        <w:rPr>
          <w:color w:val="000000" w:themeColor="text1"/>
          <w:sz w:val="28"/>
          <w:szCs w:val="28"/>
        </w:rPr>
        <w:t xml:space="preserve"> мероприяти</w:t>
      </w:r>
      <w:r>
        <w:rPr>
          <w:color w:val="000000" w:themeColor="text1"/>
          <w:sz w:val="28"/>
          <w:szCs w:val="28"/>
        </w:rPr>
        <w:t>я</w:t>
      </w:r>
      <w:r w:rsidRPr="00166514">
        <w:rPr>
          <w:color w:val="000000" w:themeColor="text1"/>
          <w:sz w:val="28"/>
          <w:szCs w:val="28"/>
        </w:rPr>
        <w:t xml:space="preserve"> и спортивны</w:t>
      </w:r>
      <w:r>
        <w:rPr>
          <w:color w:val="000000" w:themeColor="text1"/>
          <w:sz w:val="28"/>
          <w:szCs w:val="28"/>
        </w:rPr>
        <w:t xml:space="preserve">е </w:t>
      </w:r>
      <w:r w:rsidRPr="00166514">
        <w:rPr>
          <w:color w:val="000000" w:themeColor="text1"/>
          <w:sz w:val="28"/>
          <w:szCs w:val="28"/>
        </w:rPr>
        <w:t>мероприяти</w:t>
      </w:r>
      <w:r>
        <w:rPr>
          <w:color w:val="000000" w:themeColor="text1"/>
          <w:sz w:val="28"/>
          <w:szCs w:val="28"/>
        </w:rPr>
        <w:t xml:space="preserve">я </w:t>
      </w:r>
      <w:r w:rsidRPr="00166514">
        <w:rPr>
          <w:color w:val="000000" w:themeColor="text1"/>
          <w:sz w:val="28"/>
          <w:szCs w:val="28"/>
        </w:rPr>
        <w:t xml:space="preserve">в рамках празднования Дня города </w:t>
      </w:r>
      <w:r w:rsidR="00324ACD">
        <w:rPr>
          <w:color w:val="000000" w:themeColor="text1"/>
          <w:sz w:val="28"/>
          <w:szCs w:val="28"/>
        </w:rPr>
        <w:t xml:space="preserve">(далее - </w:t>
      </w:r>
      <w:r w:rsidR="00CD77C2" w:rsidRPr="00625F81">
        <w:rPr>
          <w:color w:val="000000" w:themeColor="text1"/>
          <w:sz w:val="28"/>
          <w:szCs w:val="28"/>
        </w:rPr>
        <w:t>М</w:t>
      </w:r>
      <w:r w:rsidR="00AB14D4" w:rsidRPr="00625F81">
        <w:rPr>
          <w:color w:val="000000" w:themeColor="text1"/>
          <w:sz w:val="28"/>
          <w:szCs w:val="28"/>
        </w:rPr>
        <w:t>ероприяти</w:t>
      </w:r>
      <w:r w:rsidR="00EF53F0">
        <w:rPr>
          <w:color w:val="000000" w:themeColor="text1"/>
          <w:sz w:val="28"/>
          <w:szCs w:val="28"/>
        </w:rPr>
        <w:t>я</w:t>
      </w:r>
      <w:r w:rsidR="00761839">
        <w:rPr>
          <w:color w:val="000000" w:themeColor="text1"/>
          <w:sz w:val="28"/>
          <w:szCs w:val="28"/>
        </w:rPr>
        <w:t>)</w:t>
      </w:r>
      <w:r w:rsidR="005B7F56" w:rsidRPr="00625F81">
        <w:rPr>
          <w:color w:val="000000" w:themeColor="text1"/>
          <w:sz w:val="28"/>
          <w:szCs w:val="28"/>
        </w:rPr>
        <w:t xml:space="preserve"> </w:t>
      </w:r>
      <w:r w:rsidR="003C6B34">
        <w:rPr>
          <w:color w:val="000000" w:themeColor="text1"/>
          <w:sz w:val="28"/>
          <w:szCs w:val="28"/>
        </w:rPr>
        <w:t>проводя</w:t>
      </w:r>
      <w:r w:rsidR="003C6B34" w:rsidRPr="003C6B34">
        <w:rPr>
          <w:color w:val="000000" w:themeColor="text1"/>
          <w:sz w:val="28"/>
          <w:szCs w:val="28"/>
        </w:rPr>
        <w:t xml:space="preserve">тся </w:t>
      </w:r>
      <w:r w:rsidR="003C6B34">
        <w:rPr>
          <w:color w:val="000000" w:themeColor="text1"/>
          <w:sz w:val="28"/>
          <w:szCs w:val="28"/>
        </w:rPr>
        <w:t xml:space="preserve">              </w:t>
      </w:r>
      <w:r w:rsidR="003C6B34" w:rsidRPr="003C6B34">
        <w:rPr>
          <w:color w:val="000000" w:themeColor="text1"/>
          <w:sz w:val="28"/>
          <w:szCs w:val="28"/>
        </w:rPr>
        <w:t>в г. Зеленогорске в соответствии с единым календарным планом официальных физкультурных мероприятий и спортивных мероприятий города Зеленогорска на 2023 год, утвержденным приказом Муниципального казенного учреждения «Комитет по делам физической культуры и спорта г. Зеленогорск</w:t>
      </w:r>
      <w:r w:rsidR="003C6B34">
        <w:rPr>
          <w:color w:val="000000" w:themeColor="text1"/>
          <w:sz w:val="28"/>
          <w:szCs w:val="28"/>
        </w:rPr>
        <w:t xml:space="preserve">а» от 20.12.2022 года за № 143 </w:t>
      </w:r>
      <w:r w:rsidR="000D3BA2" w:rsidRPr="000D3BA2">
        <w:rPr>
          <w:color w:val="000000" w:themeColor="text1"/>
          <w:sz w:val="28"/>
          <w:szCs w:val="28"/>
        </w:rPr>
        <w:t xml:space="preserve">с целью привлечения </w:t>
      </w:r>
      <w:r>
        <w:rPr>
          <w:color w:val="000000" w:themeColor="text1"/>
          <w:sz w:val="28"/>
          <w:szCs w:val="28"/>
        </w:rPr>
        <w:t xml:space="preserve">внимания </w:t>
      </w:r>
      <w:r w:rsidR="000D3BA2" w:rsidRPr="000D3BA2">
        <w:rPr>
          <w:color w:val="000000" w:themeColor="text1"/>
          <w:sz w:val="28"/>
          <w:szCs w:val="28"/>
        </w:rPr>
        <w:t xml:space="preserve">жителей </w:t>
      </w:r>
      <w:r w:rsidR="000D3BA2">
        <w:rPr>
          <w:color w:val="000000" w:themeColor="text1"/>
          <w:sz w:val="28"/>
          <w:szCs w:val="28"/>
        </w:rPr>
        <w:t>и гостей города</w:t>
      </w:r>
      <w:r w:rsidR="000D3BA2" w:rsidRPr="000D3BA2">
        <w:rPr>
          <w:color w:val="000000" w:themeColor="text1"/>
          <w:sz w:val="28"/>
          <w:szCs w:val="28"/>
        </w:rPr>
        <w:t xml:space="preserve"> к </w:t>
      </w:r>
      <w:r>
        <w:rPr>
          <w:color w:val="000000" w:themeColor="text1"/>
          <w:sz w:val="28"/>
          <w:szCs w:val="28"/>
        </w:rPr>
        <w:t>предстоящему событию и вовлечению их в про</w:t>
      </w:r>
      <w:r w:rsidR="00324ACD">
        <w:rPr>
          <w:color w:val="000000" w:themeColor="text1"/>
          <w:sz w:val="28"/>
          <w:szCs w:val="28"/>
        </w:rPr>
        <w:t>цесс общественной жизни города.</w:t>
      </w:r>
    </w:p>
    <w:p w:rsidR="00761839" w:rsidRDefault="00761839" w:rsidP="00324ACD">
      <w:pPr>
        <w:ind w:firstLine="709"/>
        <w:jc w:val="both"/>
        <w:rPr>
          <w:color w:val="000000" w:themeColor="text1"/>
          <w:sz w:val="28"/>
          <w:szCs w:val="28"/>
        </w:rPr>
      </w:pPr>
      <w:r w:rsidRPr="00761839">
        <w:rPr>
          <w:color w:val="000000" w:themeColor="text1"/>
          <w:sz w:val="28"/>
          <w:szCs w:val="28"/>
        </w:rPr>
        <w:t>Основные задачи:</w:t>
      </w:r>
    </w:p>
    <w:p w:rsidR="000D3BA2" w:rsidRPr="002B1E27" w:rsidRDefault="00324ACD" w:rsidP="00324AC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3BA2" w:rsidRPr="002B1E27">
        <w:rPr>
          <w:sz w:val="28"/>
          <w:szCs w:val="28"/>
        </w:rPr>
        <w:t>укрепление здоровья, пропаганда здорового образа жизни и создание условий для активных занятий физической культурой и спортом;</w:t>
      </w:r>
    </w:p>
    <w:p w:rsidR="00513A5D" w:rsidRPr="002B1E27" w:rsidRDefault="00324ACD" w:rsidP="00324AC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3A5D" w:rsidRPr="002B1E27">
        <w:rPr>
          <w:sz w:val="28"/>
          <w:szCs w:val="28"/>
        </w:rPr>
        <w:t>активное участие жителей и гостей в городских программах, формирование активной жизненной позиции;</w:t>
      </w:r>
    </w:p>
    <w:p w:rsidR="002B1E27" w:rsidRPr="002B1E27" w:rsidRDefault="00324ACD" w:rsidP="00324ACD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7F56" w:rsidRPr="002B1E27">
        <w:rPr>
          <w:sz w:val="28"/>
          <w:szCs w:val="28"/>
        </w:rPr>
        <w:t>организация активного досуга для жителей города посредством занятий физической культурой;</w:t>
      </w:r>
    </w:p>
    <w:p w:rsidR="005B7F56" w:rsidRPr="002B1E27" w:rsidRDefault="00324ACD" w:rsidP="00324ACD">
      <w:pPr>
        <w:pStyle w:val="a3"/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E27" w:rsidRPr="002B1E27">
        <w:rPr>
          <w:sz w:val="28"/>
          <w:szCs w:val="28"/>
        </w:rPr>
        <w:t>о</w:t>
      </w:r>
      <w:r w:rsidR="000D3BA2" w:rsidRPr="002B1E27">
        <w:rPr>
          <w:sz w:val="28"/>
          <w:szCs w:val="28"/>
          <w:shd w:val="clear" w:color="auto" w:fill="FFFFFF"/>
        </w:rPr>
        <w:t>бъединение детей и взрослых для совместной деятельности</w:t>
      </w:r>
      <w:r w:rsidR="002B1E27">
        <w:rPr>
          <w:sz w:val="28"/>
          <w:szCs w:val="28"/>
          <w:shd w:val="clear" w:color="auto" w:fill="FFFFFF"/>
        </w:rPr>
        <w:t>.</w:t>
      </w:r>
    </w:p>
    <w:p w:rsidR="008C0648" w:rsidRPr="00625F81" w:rsidRDefault="008C0648" w:rsidP="002B1E27">
      <w:pPr>
        <w:tabs>
          <w:tab w:val="left" w:pos="4710"/>
        </w:tabs>
        <w:spacing w:line="276" w:lineRule="auto"/>
        <w:rPr>
          <w:color w:val="000000" w:themeColor="text1"/>
          <w:sz w:val="28"/>
          <w:szCs w:val="28"/>
        </w:rPr>
      </w:pPr>
    </w:p>
    <w:p w:rsidR="005B7F56" w:rsidRPr="00625F81" w:rsidRDefault="005B7F56" w:rsidP="005B7F56">
      <w:pPr>
        <w:numPr>
          <w:ilvl w:val="0"/>
          <w:numId w:val="1"/>
        </w:numPr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625F81">
        <w:rPr>
          <w:b/>
          <w:color w:val="000000" w:themeColor="text1"/>
          <w:sz w:val="28"/>
          <w:szCs w:val="28"/>
        </w:rPr>
        <w:t>Место и сроки проведения</w:t>
      </w:r>
    </w:p>
    <w:p w:rsidR="005B7F56" w:rsidRPr="00625F81" w:rsidRDefault="005B7F56" w:rsidP="005B7F56">
      <w:pPr>
        <w:ind w:left="3450" w:firstLine="709"/>
        <w:rPr>
          <w:b/>
          <w:color w:val="000000" w:themeColor="text1"/>
          <w:sz w:val="28"/>
          <w:szCs w:val="28"/>
        </w:rPr>
      </w:pPr>
    </w:p>
    <w:p w:rsidR="005B7F56" w:rsidRPr="00625F81" w:rsidRDefault="00AB14D4" w:rsidP="002B1E27">
      <w:pPr>
        <w:ind w:firstLine="709"/>
        <w:jc w:val="both"/>
        <w:rPr>
          <w:color w:val="000000" w:themeColor="text1"/>
          <w:sz w:val="28"/>
          <w:szCs w:val="28"/>
        </w:rPr>
      </w:pPr>
      <w:r w:rsidRPr="00625F81">
        <w:rPr>
          <w:color w:val="000000" w:themeColor="text1"/>
          <w:sz w:val="28"/>
          <w:szCs w:val="28"/>
        </w:rPr>
        <w:t>Мероприяти</w:t>
      </w:r>
      <w:r w:rsidR="00EF53F0">
        <w:rPr>
          <w:color w:val="000000" w:themeColor="text1"/>
          <w:sz w:val="28"/>
          <w:szCs w:val="28"/>
        </w:rPr>
        <w:t>я</w:t>
      </w:r>
      <w:r w:rsidR="005B7F56" w:rsidRPr="00625F81">
        <w:rPr>
          <w:color w:val="000000" w:themeColor="text1"/>
          <w:sz w:val="28"/>
          <w:szCs w:val="28"/>
        </w:rPr>
        <w:t xml:space="preserve"> провод</w:t>
      </w:r>
      <w:r w:rsidR="00EF53F0">
        <w:rPr>
          <w:color w:val="000000" w:themeColor="text1"/>
          <w:sz w:val="28"/>
          <w:szCs w:val="28"/>
        </w:rPr>
        <w:t>я</w:t>
      </w:r>
      <w:r w:rsidR="005B7F56" w:rsidRPr="00625F81">
        <w:rPr>
          <w:color w:val="000000" w:themeColor="text1"/>
          <w:sz w:val="28"/>
          <w:szCs w:val="28"/>
        </w:rPr>
        <w:t>тся</w:t>
      </w:r>
      <w:r w:rsidR="00F911AB">
        <w:rPr>
          <w:color w:val="000000" w:themeColor="text1"/>
          <w:sz w:val="28"/>
          <w:szCs w:val="28"/>
        </w:rPr>
        <w:t xml:space="preserve"> </w:t>
      </w:r>
      <w:r w:rsidR="00204B6F" w:rsidRPr="00625F81">
        <w:rPr>
          <w:color w:val="000000" w:themeColor="text1"/>
          <w:sz w:val="28"/>
          <w:szCs w:val="28"/>
        </w:rPr>
        <w:t>15</w:t>
      </w:r>
      <w:r w:rsidR="00324ACD">
        <w:rPr>
          <w:color w:val="000000" w:themeColor="text1"/>
          <w:sz w:val="28"/>
          <w:szCs w:val="28"/>
        </w:rPr>
        <w:t xml:space="preserve"> </w:t>
      </w:r>
      <w:r w:rsidR="00D214ED">
        <w:rPr>
          <w:color w:val="000000" w:themeColor="text1"/>
          <w:sz w:val="28"/>
          <w:szCs w:val="28"/>
        </w:rPr>
        <w:t xml:space="preserve">июля </w:t>
      </w:r>
      <w:r w:rsidR="00324ACD">
        <w:rPr>
          <w:sz w:val="28"/>
          <w:szCs w:val="28"/>
        </w:rPr>
        <w:t>2023 года</w:t>
      </w:r>
      <w:r w:rsidR="00D214ED" w:rsidRPr="00A23C7E">
        <w:rPr>
          <w:sz w:val="28"/>
          <w:szCs w:val="28"/>
        </w:rPr>
        <w:t xml:space="preserve"> </w:t>
      </w:r>
      <w:r w:rsidR="005B7F56" w:rsidRPr="00625F81">
        <w:rPr>
          <w:color w:val="000000" w:themeColor="text1"/>
          <w:sz w:val="28"/>
          <w:szCs w:val="28"/>
        </w:rPr>
        <w:t>в районе домов</w:t>
      </w:r>
      <w:r w:rsidR="00D214ED">
        <w:rPr>
          <w:color w:val="000000" w:themeColor="text1"/>
          <w:sz w:val="28"/>
          <w:szCs w:val="28"/>
        </w:rPr>
        <w:t xml:space="preserve"> </w:t>
      </w:r>
      <w:r w:rsidR="00F911AB">
        <w:rPr>
          <w:color w:val="000000" w:themeColor="text1"/>
          <w:sz w:val="28"/>
          <w:szCs w:val="28"/>
        </w:rPr>
        <w:t>8,10</w:t>
      </w:r>
      <w:r w:rsidR="005B7F56" w:rsidRPr="00625F81">
        <w:rPr>
          <w:color w:val="000000" w:themeColor="text1"/>
          <w:sz w:val="28"/>
          <w:szCs w:val="28"/>
        </w:rPr>
        <w:t xml:space="preserve"> по улице Мира</w:t>
      </w:r>
      <w:r w:rsidR="00324ACD">
        <w:rPr>
          <w:color w:val="000000" w:themeColor="text1"/>
          <w:sz w:val="28"/>
          <w:szCs w:val="28"/>
        </w:rPr>
        <w:t xml:space="preserve"> на площадке «Улица спортивная»</w:t>
      </w:r>
      <w:r w:rsidR="00F911AB">
        <w:rPr>
          <w:color w:val="000000" w:themeColor="text1"/>
          <w:sz w:val="28"/>
          <w:szCs w:val="28"/>
        </w:rPr>
        <w:t xml:space="preserve"> с 14.00 до 17.00</w:t>
      </w:r>
      <w:r w:rsidR="005B7F56" w:rsidRPr="00625F81">
        <w:rPr>
          <w:color w:val="000000" w:themeColor="text1"/>
          <w:sz w:val="28"/>
          <w:szCs w:val="28"/>
        </w:rPr>
        <w:t>.</w:t>
      </w:r>
      <w:r w:rsidR="007B7A34" w:rsidRPr="00625F81">
        <w:rPr>
          <w:color w:val="000000" w:themeColor="text1"/>
          <w:sz w:val="28"/>
          <w:szCs w:val="28"/>
        </w:rPr>
        <w:t xml:space="preserve"> </w:t>
      </w:r>
    </w:p>
    <w:p w:rsidR="005B7F56" w:rsidRPr="00625F81" w:rsidRDefault="005B7F56" w:rsidP="005B7F56">
      <w:pPr>
        <w:ind w:firstLine="709"/>
        <w:rPr>
          <w:color w:val="000000" w:themeColor="text1"/>
          <w:sz w:val="28"/>
          <w:szCs w:val="28"/>
        </w:rPr>
      </w:pPr>
    </w:p>
    <w:p w:rsidR="005B7F56" w:rsidRPr="00625F81" w:rsidRDefault="005B7F56" w:rsidP="005B7F56">
      <w:pPr>
        <w:numPr>
          <w:ilvl w:val="0"/>
          <w:numId w:val="1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25F81">
        <w:rPr>
          <w:b/>
          <w:color w:val="000000" w:themeColor="text1"/>
          <w:sz w:val="28"/>
          <w:szCs w:val="28"/>
        </w:rPr>
        <w:t>Организаторы мероприятия</w:t>
      </w:r>
    </w:p>
    <w:p w:rsidR="005B7F56" w:rsidRPr="00625F81" w:rsidRDefault="005B7F56" w:rsidP="005B7F56">
      <w:pPr>
        <w:ind w:left="3450" w:firstLine="709"/>
        <w:rPr>
          <w:b/>
          <w:color w:val="000000" w:themeColor="text1"/>
          <w:sz w:val="28"/>
          <w:szCs w:val="28"/>
        </w:rPr>
      </w:pPr>
    </w:p>
    <w:p w:rsidR="005B7F56" w:rsidRPr="00625F81" w:rsidRDefault="005B7F56" w:rsidP="005B7F56">
      <w:pPr>
        <w:ind w:firstLine="709"/>
        <w:jc w:val="both"/>
        <w:rPr>
          <w:color w:val="000000" w:themeColor="text1"/>
          <w:sz w:val="28"/>
          <w:szCs w:val="28"/>
        </w:rPr>
      </w:pPr>
      <w:r w:rsidRPr="00625F81">
        <w:rPr>
          <w:color w:val="000000" w:themeColor="text1"/>
          <w:sz w:val="28"/>
          <w:szCs w:val="28"/>
        </w:rPr>
        <w:t>Общее руководство организацией</w:t>
      </w:r>
      <w:r w:rsidR="00EF53F0">
        <w:rPr>
          <w:color w:val="000000" w:themeColor="text1"/>
          <w:sz w:val="28"/>
          <w:szCs w:val="28"/>
        </w:rPr>
        <w:t xml:space="preserve"> и проведением</w:t>
      </w:r>
      <w:r w:rsidRPr="00625F81">
        <w:rPr>
          <w:color w:val="000000" w:themeColor="text1"/>
          <w:sz w:val="28"/>
          <w:szCs w:val="28"/>
        </w:rPr>
        <w:t xml:space="preserve"> </w:t>
      </w:r>
      <w:r w:rsidR="00EF53F0">
        <w:rPr>
          <w:color w:val="000000" w:themeColor="text1"/>
          <w:sz w:val="28"/>
          <w:szCs w:val="28"/>
        </w:rPr>
        <w:t>Мероприятий</w:t>
      </w:r>
      <w:r w:rsidRPr="00625F81">
        <w:rPr>
          <w:color w:val="000000" w:themeColor="text1"/>
          <w:sz w:val="28"/>
          <w:szCs w:val="28"/>
        </w:rPr>
        <w:t xml:space="preserve"> осуществляют Муниципальное казенное учреждение «Комитет по делам физической культуры и с</w:t>
      </w:r>
      <w:r w:rsidR="00324ACD">
        <w:rPr>
          <w:color w:val="000000" w:themeColor="text1"/>
          <w:sz w:val="28"/>
          <w:szCs w:val="28"/>
        </w:rPr>
        <w:t xml:space="preserve">порта г. Зеленогорска» (далее - </w:t>
      </w:r>
      <w:r w:rsidRPr="00625F81">
        <w:rPr>
          <w:color w:val="000000" w:themeColor="text1"/>
          <w:sz w:val="28"/>
          <w:szCs w:val="28"/>
        </w:rPr>
        <w:t>МКУ «КФиС»), Муниципальное бюджетное учреждение</w:t>
      </w:r>
      <w:r w:rsidR="00324ACD">
        <w:rPr>
          <w:color w:val="000000" w:themeColor="text1"/>
          <w:sz w:val="28"/>
          <w:szCs w:val="28"/>
        </w:rPr>
        <w:t xml:space="preserve"> «Спортивный комплекс» (далее - </w:t>
      </w:r>
      <w:r w:rsidRPr="00625F81">
        <w:rPr>
          <w:color w:val="000000" w:themeColor="text1"/>
          <w:sz w:val="28"/>
          <w:szCs w:val="28"/>
        </w:rPr>
        <w:t>МБУ «Спортивный комплекс»).</w:t>
      </w:r>
    </w:p>
    <w:p w:rsidR="005B7F56" w:rsidRPr="00625F81" w:rsidRDefault="005B7F56" w:rsidP="005B7F56">
      <w:pPr>
        <w:ind w:firstLine="709"/>
        <w:jc w:val="both"/>
        <w:rPr>
          <w:color w:val="000000" w:themeColor="text1"/>
          <w:sz w:val="28"/>
          <w:szCs w:val="28"/>
        </w:rPr>
      </w:pPr>
      <w:r w:rsidRPr="00625F81">
        <w:rPr>
          <w:color w:val="000000" w:themeColor="text1"/>
          <w:sz w:val="28"/>
          <w:szCs w:val="28"/>
        </w:rPr>
        <w:t>Непосредственное проведени</w:t>
      </w:r>
      <w:r w:rsidR="00986BBD" w:rsidRPr="00625F81">
        <w:rPr>
          <w:color w:val="000000" w:themeColor="text1"/>
          <w:sz w:val="28"/>
          <w:szCs w:val="28"/>
        </w:rPr>
        <w:t>е</w:t>
      </w:r>
      <w:r w:rsidRPr="00625F81">
        <w:rPr>
          <w:color w:val="000000" w:themeColor="text1"/>
          <w:sz w:val="28"/>
          <w:szCs w:val="28"/>
        </w:rPr>
        <w:t xml:space="preserve"> </w:t>
      </w:r>
      <w:r w:rsidR="002B1E27">
        <w:rPr>
          <w:color w:val="000000" w:themeColor="text1"/>
          <w:sz w:val="28"/>
          <w:szCs w:val="28"/>
        </w:rPr>
        <w:t>Мероприятий</w:t>
      </w:r>
      <w:r w:rsidRPr="00625F81">
        <w:rPr>
          <w:color w:val="000000" w:themeColor="text1"/>
          <w:sz w:val="28"/>
          <w:szCs w:val="28"/>
        </w:rPr>
        <w:t xml:space="preserve"> возлагаетс</w:t>
      </w:r>
      <w:r w:rsidR="007B7A34" w:rsidRPr="00625F81">
        <w:rPr>
          <w:color w:val="000000" w:themeColor="text1"/>
          <w:sz w:val="28"/>
          <w:szCs w:val="28"/>
        </w:rPr>
        <w:t xml:space="preserve">я </w:t>
      </w:r>
      <w:r w:rsidR="00EF53F0">
        <w:rPr>
          <w:color w:val="000000" w:themeColor="text1"/>
          <w:sz w:val="28"/>
          <w:szCs w:val="28"/>
        </w:rPr>
        <w:t>на работу</w:t>
      </w:r>
      <w:r w:rsidR="00EF53F0" w:rsidRPr="00EF53F0">
        <w:rPr>
          <w:color w:val="000000" w:themeColor="text1"/>
          <w:sz w:val="28"/>
          <w:szCs w:val="28"/>
        </w:rPr>
        <w:t xml:space="preserve"> аниматоров по организации и проведению игровых спортивных площадок </w:t>
      </w:r>
      <w:r w:rsidR="00EF53F0">
        <w:rPr>
          <w:color w:val="000000" w:themeColor="text1"/>
          <w:sz w:val="28"/>
          <w:szCs w:val="28"/>
        </w:rPr>
        <w:t xml:space="preserve">от </w:t>
      </w:r>
      <w:r w:rsidR="00625F81" w:rsidRPr="00625F81">
        <w:rPr>
          <w:color w:val="000000" w:themeColor="text1"/>
          <w:sz w:val="28"/>
          <w:szCs w:val="28"/>
        </w:rPr>
        <w:t>спортивных школ города</w:t>
      </w:r>
      <w:r w:rsidR="00B92C0A" w:rsidRPr="00625F81">
        <w:rPr>
          <w:color w:val="000000" w:themeColor="text1"/>
          <w:sz w:val="28"/>
          <w:szCs w:val="28"/>
        </w:rPr>
        <w:t>.</w:t>
      </w:r>
    </w:p>
    <w:p w:rsidR="005B7F56" w:rsidRPr="00625F81" w:rsidRDefault="005B7F56" w:rsidP="005B7F56">
      <w:pPr>
        <w:ind w:firstLine="709"/>
        <w:jc w:val="both"/>
        <w:rPr>
          <w:color w:val="000000" w:themeColor="text1"/>
          <w:sz w:val="28"/>
          <w:szCs w:val="28"/>
        </w:rPr>
      </w:pPr>
    </w:p>
    <w:p w:rsidR="00CE43AE" w:rsidRPr="00625F81" w:rsidRDefault="005B7F56" w:rsidP="00CE43AE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25F81">
        <w:rPr>
          <w:b/>
          <w:color w:val="000000" w:themeColor="text1"/>
          <w:sz w:val="28"/>
          <w:szCs w:val="28"/>
        </w:rPr>
        <w:t>Требования к участникам</w:t>
      </w:r>
    </w:p>
    <w:p w:rsidR="003A6E9A" w:rsidRPr="00625F81" w:rsidRDefault="003A6E9A" w:rsidP="003A6E9A">
      <w:pPr>
        <w:spacing w:line="276" w:lineRule="auto"/>
        <w:rPr>
          <w:b/>
          <w:color w:val="000000" w:themeColor="text1"/>
          <w:sz w:val="28"/>
          <w:szCs w:val="28"/>
        </w:rPr>
      </w:pPr>
    </w:p>
    <w:p w:rsidR="009D3464" w:rsidRPr="00625F81" w:rsidRDefault="005B7F56" w:rsidP="000B3B15">
      <w:pPr>
        <w:ind w:firstLine="709"/>
        <w:jc w:val="both"/>
        <w:rPr>
          <w:color w:val="000000" w:themeColor="text1"/>
          <w:sz w:val="28"/>
          <w:szCs w:val="28"/>
        </w:rPr>
      </w:pPr>
      <w:r w:rsidRPr="00625F81">
        <w:rPr>
          <w:color w:val="000000" w:themeColor="text1"/>
          <w:sz w:val="28"/>
          <w:szCs w:val="28"/>
        </w:rPr>
        <w:t xml:space="preserve">К участию в </w:t>
      </w:r>
      <w:r w:rsidR="00AB14D4" w:rsidRPr="00625F81">
        <w:rPr>
          <w:color w:val="000000" w:themeColor="text1"/>
          <w:sz w:val="28"/>
          <w:szCs w:val="28"/>
        </w:rPr>
        <w:t>Мероприяти</w:t>
      </w:r>
      <w:r w:rsidR="00625F81" w:rsidRPr="00625F81">
        <w:rPr>
          <w:color w:val="000000" w:themeColor="text1"/>
          <w:sz w:val="28"/>
          <w:szCs w:val="28"/>
        </w:rPr>
        <w:t>ях</w:t>
      </w:r>
      <w:r w:rsidRPr="00625F81">
        <w:rPr>
          <w:color w:val="000000" w:themeColor="text1"/>
          <w:sz w:val="28"/>
          <w:szCs w:val="28"/>
        </w:rPr>
        <w:t xml:space="preserve"> допускаются </w:t>
      </w:r>
      <w:r w:rsidR="0076384E" w:rsidRPr="00625F81">
        <w:rPr>
          <w:color w:val="000000" w:themeColor="text1"/>
          <w:sz w:val="28"/>
          <w:szCs w:val="28"/>
        </w:rPr>
        <w:t>жители и гости</w:t>
      </w:r>
      <w:r w:rsidR="00341F78" w:rsidRPr="00625F81">
        <w:rPr>
          <w:color w:val="000000" w:themeColor="text1"/>
          <w:sz w:val="28"/>
          <w:szCs w:val="28"/>
        </w:rPr>
        <w:t xml:space="preserve"> г. </w:t>
      </w:r>
      <w:r w:rsidR="0076384E" w:rsidRPr="00625F81">
        <w:rPr>
          <w:color w:val="000000" w:themeColor="text1"/>
          <w:sz w:val="28"/>
          <w:szCs w:val="28"/>
        </w:rPr>
        <w:t>Зеленогорска</w:t>
      </w:r>
      <w:r w:rsidRPr="00625F81">
        <w:rPr>
          <w:color w:val="000000" w:themeColor="text1"/>
          <w:sz w:val="28"/>
          <w:szCs w:val="28"/>
        </w:rPr>
        <w:t xml:space="preserve"> всех возрастов, </w:t>
      </w:r>
      <w:r w:rsidR="000B3B15" w:rsidRPr="00625F81">
        <w:rPr>
          <w:color w:val="000000" w:themeColor="text1"/>
          <w:sz w:val="28"/>
          <w:szCs w:val="28"/>
        </w:rPr>
        <w:t>прошедших предварительную регистрацию</w:t>
      </w:r>
      <w:r w:rsidR="000B3B15">
        <w:rPr>
          <w:color w:val="000000" w:themeColor="text1"/>
          <w:sz w:val="28"/>
          <w:szCs w:val="28"/>
        </w:rPr>
        <w:t>,</w:t>
      </w:r>
      <w:r w:rsidR="000B3B15" w:rsidRPr="00625F81">
        <w:rPr>
          <w:color w:val="000000" w:themeColor="text1"/>
          <w:sz w:val="28"/>
          <w:szCs w:val="28"/>
        </w:rPr>
        <w:t xml:space="preserve"> </w:t>
      </w:r>
      <w:r w:rsidR="003A6E9A" w:rsidRPr="00625F81">
        <w:rPr>
          <w:color w:val="000000" w:themeColor="text1"/>
          <w:sz w:val="28"/>
          <w:szCs w:val="28"/>
        </w:rPr>
        <w:t>при</w:t>
      </w:r>
      <w:r w:rsidRPr="00625F81">
        <w:rPr>
          <w:color w:val="000000" w:themeColor="text1"/>
          <w:sz w:val="28"/>
          <w:szCs w:val="28"/>
        </w:rPr>
        <w:t xml:space="preserve"> наличии личной подписи, подтверждающей персональную ответственность за свое здоровье</w:t>
      </w:r>
      <w:r w:rsidR="007B7A34" w:rsidRPr="00625F81">
        <w:rPr>
          <w:color w:val="000000" w:themeColor="text1"/>
          <w:sz w:val="28"/>
          <w:szCs w:val="28"/>
        </w:rPr>
        <w:t>.</w:t>
      </w:r>
      <w:r w:rsidRPr="00625F81">
        <w:rPr>
          <w:color w:val="000000" w:themeColor="text1"/>
          <w:sz w:val="28"/>
          <w:szCs w:val="28"/>
        </w:rPr>
        <w:t xml:space="preserve"> </w:t>
      </w:r>
    </w:p>
    <w:p w:rsidR="00CD77C2" w:rsidRPr="00625F81" w:rsidRDefault="00CD77C2" w:rsidP="00CD77C2">
      <w:pPr>
        <w:ind w:firstLine="709"/>
        <w:jc w:val="both"/>
        <w:rPr>
          <w:color w:val="000000" w:themeColor="text1"/>
          <w:sz w:val="28"/>
          <w:szCs w:val="28"/>
        </w:rPr>
      </w:pPr>
      <w:r w:rsidRPr="00625F81">
        <w:rPr>
          <w:color w:val="000000" w:themeColor="text1"/>
          <w:sz w:val="28"/>
          <w:szCs w:val="28"/>
        </w:rPr>
        <w:t xml:space="preserve">Участники, прошедшие </w:t>
      </w:r>
      <w:r w:rsidR="008939DE" w:rsidRPr="00625F81">
        <w:rPr>
          <w:color w:val="000000" w:themeColor="text1"/>
          <w:sz w:val="28"/>
          <w:szCs w:val="28"/>
        </w:rPr>
        <w:t>мульти спортивные</w:t>
      </w:r>
      <w:r w:rsidRPr="00625F81">
        <w:rPr>
          <w:color w:val="000000" w:themeColor="text1"/>
          <w:sz w:val="28"/>
          <w:szCs w:val="28"/>
        </w:rPr>
        <w:t xml:space="preserve"> локации и получившие </w:t>
      </w:r>
      <w:r w:rsidR="000B3B15">
        <w:rPr>
          <w:color w:val="000000" w:themeColor="text1"/>
          <w:sz w:val="28"/>
          <w:szCs w:val="28"/>
        </w:rPr>
        <w:t xml:space="preserve">       </w:t>
      </w:r>
      <w:r w:rsidR="007923A0" w:rsidRPr="007923A0">
        <w:rPr>
          <w:sz w:val="28"/>
          <w:szCs w:val="28"/>
        </w:rPr>
        <w:t>10</w:t>
      </w:r>
      <w:r w:rsidRPr="00625F81">
        <w:rPr>
          <w:color w:val="000000" w:themeColor="text1"/>
          <w:sz w:val="28"/>
          <w:szCs w:val="28"/>
        </w:rPr>
        <w:t xml:space="preserve"> отметок в легендах</w:t>
      </w:r>
      <w:r w:rsidR="002B1E27">
        <w:rPr>
          <w:color w:val="000000" w:themeColor="text1"/>
          <w:sz w:val="28"/>
          <w:szCs w:val="28"/>
        </w:rPr>
        <w:t>,</w:t>
      </w:r>
      <w:r w:rsidRPr="00625F81">
        <w:rPr>
          <w:color w:val="000000" w:themeColor="text1"/>
          <w:sz w:val="28"/>
          <w:szCs w:val="28"/>
        </w:rPr>
        <w:t xml:space="preserve"> награждаются абонементами на разовое посещение </w:t>
      </w:r>
      <w:r w:rsidRPr="00625F81">
        <w:rPr>
          <w:color w:val="000000" w:themeColor="text1"/>
          <w:sz w:val="28"/>
          <w:szCs w:val="28"/>
        </w:rPr>
        <w:lastRenderedPageBreak/>
        <w:t>спортсооружений города Зеленогорска (МБУ «Спортивный комплекс</w:t>
      </w:r>
      <w:proofErr w:type="gramStart"/>
      <w:r w:rsidRPr="00625F81">
        <w:rPr>
          <w:color w:val="000000" w:themeColor="text1"/>
          <w:sz w:val="28"/>
          <w:szCs w:val="28"/>
        </w:rPr>
        <w:t xml:space="preserve">»,   </w:t>
      </w:r>
      <w:proofErr w:type="gramEnd"/>
      <w:r w:rsidRPr="00625F81">
        <w:rPr>
          <w:color w:val="000000" w:themeColor="text1"/>
          <w:sz w:val="28"/>
          <w:szCs w:val="28"/>
        </w:rPr>
        <w:t xml:space="preserve">        МБУ </w:t>
      </w:r>
      <w:r w:rsidR="007923A0">
        <w:rPr>
          <w:color w:val="000000" w:themeColor="text1"/>
          <w:sz w:val="28"/>
          <w:szCs w:val="28"/>
        </w:rPr>
        <w:t xml:space="preserve">ДО </w:t>
      </w:r>
      <w:r w:rsidRPr="00625F81">
        <w:rPr>
          <w:color w:val="000000" w:themeColor="text1"/>
          <w:sz w:val="28"/>
          <w:szCs w:val="28"/>
        </w:rPr>
        <w:t xml:space="preserve">СШОР «Олимп», МБУ </w:t>
      </w:r>
      <w:r w:rsidR="007923A0">
        <w:rPr>
          <w:color w:val="000000" w:themeColor="text1"/>
          <w:sz w:val="28"/>
          <w:szCs w:val="28"/>
        </w:rPr>
        <w:t xml:space="preserve">ДО </w:t>
      </w:r>
      <w:r w:rsidRPr="00625F81">
        <w:rPr>
          <w:color w:val="000000" w:themeColor="text1"/>
          <w:sz w:val="28"/>
          <w:szCs w:val="28"/>
        </w:rPr>
        <w:t xml:space="preserve">СШОР «Старт», МБУ </w:t>
      </w:r>
      <w:r w:rsidR="007923A0">
        <w:rPr>
          <w:color w:val="000000" w:themeColor="text1"/>
          <w:sz w:val="28"/>
          <w:szCs w:val="28"/>
        </w:rPr>
        <w:t xml:space="preserve">ДО </w:t>
      </w:r>
      <w:r w:rsidRPr="00625F81">
        <w:rPr>
          <w:color w:val="000000" w:themeColor="text1"/>
          <w:sz w:val="28"/>
          <w:szCs w:val="28"/>
        </w:rPr>
        <w:t>СШ «Юность»).</w:t>
      </w:r>
    </w:p>
    <w:p w:rsidR="009B58B6" w:rsidRPr="00625F81" w:rsidRDefault="00AB14D4" w:rsidP="009B58B6">
      <w:pPr>
        <w:ind w:firstLine="709"/>
        <w:jc w:val="both"/>
        <w:rPr>
          <w:color w:val="000000" w:themeColor="text1"/>
          <w:sz w:val="28"/>
          <w:szCs w:val="28"/>
        </w:rPr>
      </w:pPr>
      <w:r w:rsidRPr="00625F81">
        <w:rPr>
          <w:color w:val="000000" w:themeColor="text1"/>
          <w:sz w:val="28"/>
          <w:szCs w:val="28"/>
        </w:rPr>
        <w:t>Мероприяти</w:t>
      </w:r>
      <w:r w:rsidR="00625F81" w:rsidRPr="00625F81">
        <w:rPr>
          <w:color w:val="000000" w:themeColor="text1"/>
          <w:sz w:val="28"/>
          <w:szCs w:val="28"/>
        </w:rPr>
        <w:t>я</w:t>
      </w:r>
      <w:r w:rsidR="009B58B6" w:rsidRPr="00625F81">
        <w:rPr>
          <w:color w:val="000000" w:themeColor="text1"/>
          <w:sz w:val="28"/>
          <w:szCs w:val="28"/>
        </w:rPr>
        <w:t xml:space="preserve"> провод</w:t>
      </w:r>
      <w:r w:rsidR="00625F81" w:rsidRPr="00625F81">
        <w:rPr>
          <w:color w:val="000000" w:themeColor="text1"/>
          <w:sz w:val="28"/>
          <w:szCs w:val="28"/>
        </w:rPr>
        <w:t>я</w:t>
      </w:r>
      <w:r w:rsidR="009B58B6" w:rsidRPr="00625F81">
        <w:rPr>
          <w:color w:val="000000" w:themeColor="text1"/>
          <w:sz w:val="28"/>
          <w:szCs w:val="28"/>
        </w:rPr>
        <w:t xml:space="preserve">тся в соответствии с правилами </w:t>
      </w:r>
      <w:r w:rsidR="002B1E27" w:rsidRPr="00625F81">
        <w:rPr>
          <w:color w:val="000000" w:themeColor="text1"/>
          <w:sz w:val="28"/>
          <w:szCs w:val="28"/>
        </w:rPr>
        <w:t>спортивных настольных</w:t>
      </w:r>
      <w:r w:rsidR="00122CC0" w:rsidRPr="00625F81">
        <w:rPr>
          <w:color w:val="000000" w:themeColor="text1"/>
          <w:sz w:val="28"/>
          <w:szCs w:val="28"/>
        </w:rPr>
        <w:t xml:space="preserve"> </w:t>
      </w:r>
      <w:r w:rsidR="009B58B6" w:rsidRPr="00625F81">
        <w:rPr>
          <w:color w:val="000000" w:themeColor="text1"/>
          <w:sz w:val="28"/>
          <w:szCs w:val="28"/>
        </w:rPr>
        <w:t xml:space="preserve">игр. Результаты засчитываются лично. </w:t>
      </w:r>
    </w:p>
    <w:p w:rsidR="000B3B15" w:rsidRPr="00625F81" w:rsidRDefault="000B3B15" w:rsidP="005B7F56">
      <w:pPr>
        <w:ind w:firstLine="709"/>
        <w:jc w:val="both"/>
        <w:rPr>
          <w:color w:val="000000" w:themeColor="text1"/>
          <w:sz w:val="28"/>
          <w:szCs w:val="28"/>
        </w:rPr>
      </w:pPr>
    </w:p>
    <w:p w:rsidR="005B7F56" w:rsidRDefault="005B7F56" w:rsidP="005B7F56">
      <w:pPr>
        <w:numPr>
          <w:ilvl w:val="0"/>
          <w:numId w:val="1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25F81">
        <w:rPr>
          <w:b/>
          <w:color w:val="000000" w:themeColor="text1"/>
          <w:sz w:val="28"/>
          <w:szCs w:val="28"/>
        </w:rPr>
        <w:t xml:space="preserve">Программа </w:t>
      </w:r>
      <w:r w:rsidR="009D3464" w:rsidRPr="00625F81">
        <w:rPr>
          <w:b/>
          <w:color w:val="000000" w:themeColor="text1"/>
          <w:sz w:val="28"/>
          <w:szCs w:val="28"/>
        </w:rPr>
        <w:t>соревновани</w:t>
      </w:r>
      <w:r w:rsidR="008A19D7" w:rsidRPr="00625F81">
        <w:rPr>
          <w:b/>
          <w:color w:val="000000" w:themeColor="text1"/>
          <w:sz w:val="28"/>
          <w:szCs w:val="28"/>
        </w:rPr>
        <w:t>я</w:t>
      </w:r>
    </w:p>
    <w:p w:rsidR="00D214ED" w:rsidRPr="00625F81" w:rsidRDefault="00D214ED" w:rsidP="00D214ED">
      <w:pPr>
        <w:spacing w:line="276" w:lineRule="auto"/>
        <w:ind w:left="851"/>
        <w:rPr>
          <w:b/>
          <w:color w:val="000000" w:themeColor="text1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170705" w:rsidRPr="008939DE" w:rsidTr="00170705">
        <w:trPr>
          <w:trHeight w:val="344"/>
        </w:trPr>
        <w:tc>
          <w:tcPr>
            <w:tcW w:w="9072" w:type="dxa"/>
            <w:gridSpan w:val="2"/>
            <w:vAlign w:val="center"/>
          </w:tcPr>
          <w:p w:rsidR="00170705" w:rsidRPr="008939DE" w:rsidRDefault="00324ACD" w:rsidP="00A23C7E">
            <w:pPr>
              <w:pStyle w:val="msoaccenttext4"/>
              <w:widowControl w:val="0"/>
              <w:jc w:val="center"/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8939DE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4"/>
                <w:szCs w:val="24"/>
              </w:rPr>
              <w:t>Площадка «Улица спортивная»</w:t>
            </w:r>
          </w:p>
        </w:tc>
      </w:tr>
      <w:tr w:rsidR="00A23C7E" w:rsidRPr="008939DE" w:rsidTr="00170705">
        <w:trPr>
          <w:trHeight w:val="344"/>
        </w:trPr>
        <w:tc>
          <w:tcPr>
            <w:tcW w:w="9072" w:type="dxa"/>
            <w:gridSpan w:val="2"/>
            <w:vAlign w:val="center"/>
          </w:tcPr>
          <w:p w:rsidR="00A23C7E" w:rsidRPr="008939DE" w:rsidRDefault="00324ACD" w:rsidP="00A23C7E">
            <w:pPr>
              <w:pStyle w:val="msoaccenttext4"/>
              <w:widowControl w:val="0"/>
              <w:jc w:val="center"/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 w:rsidRPr="008939DE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4"/>
                <w:szCs w:val="24"/>
              </w:rPr>
              <w:t>15 июля 2023</w:t>
            </w:r>
            <w:r w:rsidR="00A23C7E" w:rsidRPr="008939DE">
              <w:rPr>
                <w:rFonts w:ascii="Arial" w:hAnsi="Arial" w:cs="Arial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625F81" w:rsidRPr="008939DE" w:rsidTr="00625F81">
        <w:trPr>
          <w:trHeight w:val="344"/>
        </w:trPr>
        <w:tc>
          <w:tcPr>
            <w:tcW w:w="1985" w:type="dxa"/>
          </w:tcPr>
          <w:p w:rsidR="005B7F56" w:rsidRPr="008939DE" w:rsidRDefault="005B7F56" w:rsidP="00147985">
            <w:pPr>
              <w:jc w:val="center"/>
              <w:rPr>
                <w:rFonts w:ascii="Arial" w:hAnsi="Arial" w:cs="Arial"/>
                <w:highlight w:val="yellow"/>
              </w:rPr>
            </w:pPr>
            <w:r w:rsidRPr="008939DE">
              <w:rPr>
                <w:rFonts w:ascii="Arial" w:hAnsi="Arial" w:cs="Arial"/>
                <w:iCs/>
              </w:rPr>
              <w:t>1</w:t>
            </w:r>
            <w:r w:rsidR="00E50A6E" w:rsidRPr="008939DE">
              <w:rPr>
                <w:rFonts w:ascii="Arial" w:hAnsi="Arial" w:cs="Arial"/>
                <w:iCs/>
              </w:rPr>
              <w:t>4</w:t>
            </w:r>
            <w:r w:rsidR="00676920" w:rsidRPr="008939DE">
              <w:rPr>
                <w:rFonts w:ascii="Arial" w:hAnsi="Arial" w:cs="Arial"/>
                <w:iCs/>
              </w:rPr>
              <w:t>.00</w:t>
            </w:r>
          </w:p>
        </w:tc>
        <w:tc>
          <w:tcPr>
            <w:tcW w:w="7087" w:type="dxa"/>
          </w:tcPr>
          <w:p w:rsidR="005B7F56" w:rsidRPr="008939DE" w:rsidRDefault="005B7F56" w:rsidP="00625F81">
            <w:pPr>
              <w:pStyle w:val="msoaccenttext4"/>
              <w:widowControl w:val="0"/>
              <w:jc w:val="both"/>
              <w:rPr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  <w:highlight w:val="yellow"/>
              </w:rPr>
            </w:pPr>
            <w:r w:rsidRPr="008939DE">
              <w:rPr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 xml:space="preserve">Регистрация участников, выдача </w:t>
            </w:r>
            <w:r w:rsidR="00A23C7E" w:rsidRPr="008939DE">
              <w:rPr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>легенд</w:t>
            </w:r>
          </w:p>
        </w:tc>
      </w:tr>
      <w:tr w:rsidR="00625F81" w:rsidRPr="008939DE" w:rsidTr="003A6E9A">
        <w:trPr>
          <w:trHeight w:val="420"/>
        </w:trPr>
        <w:tc>
          <w:tcPr>
            <w:tcW w:w="1985" w:type="dxa"/>
          </w:tcPr>
          <w:p w:rsidR="00204B6F" w:rsidRPr="008939DE" w:rsidRDefault="007923A0" w:rsidP="00E50A6E">
            <w:pPr>
              <w:jc w:val="center"/>
              <w:rPr>
                <w:rFonts w:ascii="Arial" w:hAnsi="Arial" w:cs="Arial"/>
              </w:rPr>
            </w:pPr>
            <w:r w:rsidRPr="008939DE">
              <w:rPr>
                <w:rFonts w:ascii="Arial" w:hAnsi="Arial" w:cs="Arial"/>
              </w:rPr>
              <w:t>14.00 – 16.45</w:t>
            </w:r>
          </w:p>
          <w:p w:rsidR="00204B6F" w:rsidRPr="008939DE" w:rsidRDefault="00204B6F" w:rsidP="00E50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8939DE" w:rsidRDefault="00AB14D4" w:rsidP="00C96E2E">
            <w:pPr>
              <w:pStyle w:val="msoaccenttext4"/>
              <w:widowControl w:val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Мероприяти</w:t>
            </w:r>
            <w:r w:rsidR="00625F81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я</w:t>
            </w:r>
            <w:r w:rsidR="003A0DB9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по мультиспорту</w:t>
            </w:r>
            <w:r w:rsidR="00537243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*</w:t>
            </w:r>
            <w:r w:rsidR="00204B6F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:</w:t>
            </w:r>
            <w:r w:rsid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939DE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шафлборд</w:t>
            </w:r>
            <w:proofErr w:type="spellEnd"/>
            <w:r w:rsidR="008939DE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боулинг, серсо, гусеница, лабиринт, </w:t>
            </w:r>
            <w:proofErr w:type="spellStart"/>
            <w:r w:rsidR="008939DE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Angry</w:t>
            </w:r>
            <w:proofErr w:type="spellEnd"/>
            <w:r w:rsidR="008939DE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939DE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Birds</w:t>
            </w:r>
            <w:proofErr w:type="spellEnd"/>
            <w:r w:rsidR="008939DE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10 шаров</w:t>
            </w:r>
            <w:r w:rsid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 w:rsidR="008939DE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3A6E9A" w:rsidRPr="008939DE" w:rsidRDefault="00170705" w:rsidP="003A6E9A">
            <w:pPr>
              <w:pStyle w:val="msoaccenttext4"/>
              <w:widowControl w:val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39D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Работа спортивно-развлекательных локаций</w:t>
            </w:r>
            <w:r w:rsidR="00625F81" w:rsidRPr="008939D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*</w:t>
            </w:r>
            <w:r w:rsidR="003A0DB9" w:rsidRPr="008939D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  <w:r w:rsidR="008939DE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A6E9A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сумои</w:t>
            </w:r>
            <w:bookmarkStart w:id="0" w:name="_GoBack"/>
            <w:bookmarkEnd w:id="0"/>
            <w:r w:rsidR="003A6E9A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сты</w:t>
            </w:r>
            <w:proofErr w:type="spellEnd"/>
            <w:r w:rsidR="003A6E9A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, </w:t>
            </w:r>
            <w:r w:rsid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большие</w:t>
            </w:r>
            <w:r w:rsidR="003A6E9A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кед</w:t>
            </w:r>
            <w:r w:rsid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ы</w:t>
            </w:r>
            <w:r w:rsidR="003A6E9A"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мини-волей, силовой экстрим.</w:t>
            </w:r>
          </w:p>
          <w:p w:rsidR="00204B6F" w:rsidRPr="008939DE" w:rsidRDefault="003A6E9A" w:rsidP="00C96E2E">
            <w:pPr>
              <w:pStyle w:val="msoaccenttext4"/>
              <w:widowControl w:val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Работа площадки ВФСК ГТО</w:t>
            </w:r>
            <w:r w:rsidR="003A0DB9" w:rsidRPr="008939DE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7923A0" w:rsidRPr="008939DE" w:rsidTr="003A6E9A">
        <w:trPr>
          <w:trHeight w:val="420"/>
        </w:trPr>
        <w:tc>
          <w:tcPr>
            <w:tcW w:w="1985" w:type="dxa"/>
          </w:tcPr>
          <w:p w:rsidR="007923A0" w:rsidRPr="008939DE" w:rsidRDefault="007923A0" w:rsidP="00E50A6E">
            <w:pPr>
              <w:jc w:val="center"/>
              <w:rPr>
                <w:rFonts w:ascii="Arial" w:hAnsi="Arial" w:cs="Arial"/>
              </w:rPr>
            </w:pPr>
            <w:r w:rsidRPr="008939DE">
              <w:rPr>
                <w:rFonts w:ascii="Arial" w:hAnsi="Arial" w:cs="Arial"/>
              </w:rPr>
              <w:t>16.45 – 17.00</w:t>
            </w:r>
          </w:p>
        </w:tc>
        <w:tc>
          <w:tcPr>
            <w:tcW w:w="7087" w:type="dxa"/>
          </w:tcPr>
          <w:p w:rsidR="007923A0" w:rsidRPr="008939DE" w:rsidRDefault="007923A0" w:rsidP="00B04AAA">
            <w:pPr>
              <w:pStyle w:val="msoaccenttext4"/>
              <w:widowControl w:val="0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939DE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Награждение участников абонементами от спортивных учреждений города</w:t>
            </w:r>
          </w:p>
        </w:tc>
      </w:tr>
    </w:tbl>
    <w:p w:rsidR="003A6E9A" w:rsidRPr="008939DE" w:rsidRDefault="003A6E9A" w:rsidP="008939DE">
      <w:pPr>
        <w:spacing w:line="276" w:lineRule="auto"/>
        <w:ind w:left="142" w:right="141" w:firstLine="709"/>
        <w:jc w:val="both"/>
        <w:rPr>
          <w:i/>
          <w:color w:val="000000" w:themeColor="text1"/>
        </w:rPr>
      </w:pPr>
      <w:r w:rsidRPr="008939DE">
        <w:rPr>
          <w:i/>
          <w:color w:val="000000" w:themeColor="text1"/>
        </w:rPr>
        <w:t>*Организаторы оставляют за собой право внести изменения в данный перечень.</w:t>
      </w:r>
    </w:p>
    <w:p w:rsidR="000B3B15" w:rsidRPr="000B3B15" w:rsidRDefault="000B3B15" w:rsidP="000B3B15">
      <w:pPr>
        <w:spacing w:line="276" w:lineRule="auto"/>
        <w:ind w:left="142" w:right="141" w:firstLine="709"/>
        <w:rPr>
          <w:rFonts w:ascii="Arial" w:hAnsi="Arial" w:cs="Arial"/>
          <w:i/>
          <w:color w:val="000000" w:themeColor="text1"/>
        </w:rPr>
      </w:pPr>
    </w:p>
    <w:p w:rsidR="005B7F56" w:rsidRPr="00625F81" w:rsidRDefault="005B7F56" w:rsidP="005B7F56">
      <w:pPr>
        <w:numPr>
          <w:ilvl w:val="0"/>
          <w:numId w:val="1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25F81">
        <w:rPr>
          <w:b/>
          <w:color w:val="000000" w:themeColor="text1"/>
          <w:sz w:val="28"/>
          <w:szCs w:val="28"/>
        </w:rPr>
        <w:t>Награждение</w:t>
      </w:r>
    </w:p>
    <w:p w:rsidR="005B7F56" w:rsidRPr="00625F81" w:rsidRDefault="005B7F56" w:rsidP="002C44A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B7F56" w:rsidRPr="00625F81" w:rsidRDefault="003D4177" w:rsidP="001B06EC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625F81">
        <w:rPr>
          <w:color w:val="000000" w:themeColor="text1"/>
          <w:sz w:val="28"/>
          <w:szCs w:val="28"/>
        </w:rPr>
        <w:t>У</w:t>
      </w:r>
      <w:r w:rsidR="00514ADE" w:rsidRPr="00625F81">
        <w:rPr>
          <w:color w:val="000000" w:themeColor="text1"/>
          <w:sz w:val="28"/>
          <w:szCs w:val="28"/>
        </w:rPr>
        <w:t>частники</w:t>
      </w:r>
      <w:r w:rsidR="00316967" w:rsidRPr="00625F81">
        <w:rPr>
          <w:color w:val="000000" w:themeColor="text1"/>
          <w:sz w:val="28"/>
          <w:szCs w:val="28"/>
        </w:rPr>
        <w:t xml:space="preserve"> </w:t>
      </w:r>
      <w:r w:rsidR="001B06EC" w:rsidRPr="00625F81">
        <w:rPr>
          <w:color w:val="000000" w:themeColor="text1"/>
          <w:sz w:val="28"/>
          <w:szCs w:val="28"/>
        </w:rPr>
        <w:t>награждаются</w:t>
      </w:r>
      <w:r w:rsidR="00E50A6E" w:rsidRPr="00625F81">
        <w:rPr>
          <w:color w:val="000000" w:themeColor="text1"/>
          <w:sz w:val="28"/>
          <w:szCs w:val="28"/>
        </w:rPr>
        <w:t xml:space="preserve"> </w:t>
      </w:r>
      <w:r w:rsidR="007B7A34" w:rsidRPr="00625F81">
        <w:rPr>
          <w:color w:val="000000" w:themeColor="text1"/>
          <w:sz w:val="28"/>
          <w:szCs w:val="28"/>
        </w:rPr>
        <w:t xml:space="preserve">абонементами на разовое посещение </w:t>
      </w:r>
      <w:r w:rsidR="00CD77C2" w:rsidRPr="00625F81">
        <w:rPr>
          <w:color w:val="000000" w:themeColor="text1"/>
          <w:sz w:val="28"/>
          <w:szCs w:val="28"/>
        </w:rPr>
        <w:t>спортсооружений города Зеленогорска</w:t>
      </w:r>
      <w:r w:rsidR="00324ACD" w:rsidRPr="00324ACD">
        <w:rPr>
          <w:sz w:val="28"/>
          <w:szCs w:val="28"/>
        </w:rPr>
        <w:t xml:space="preserve"> от</w:t>
      </w:r>
      <w:r w:rsidR="00324ACD">
        <w:t xml:space="preserve"> </w:t>
      </w:r>
      <w:r w:rsidR="00324ACD" w:rsidRPr="00324ACD">
        <w:rPr>
          <w:color w:val="000000" w:themeColor="text1"/>
          <w:sz w:val="28"/>
          <w:szCs w:val="28"/>
        </w:rPr>
        <w:t>спортивных школ города</w:t>
      </w:r>
      <w:r w:rsidR="00CD77C2" w:rsidRPr="00625F81">
        <w:rPr>
          <w:color w:val="000000" w:themeColor="text1"/>
          <w:sz w:val="28"/>
          <w:szCs w:val="28"/>
        </w:rPr>
        <w:t>.</w:t>
      </w:r>
    </w:p>
    <w:p w:rsidR="005B7F56" w:rsidRPr="00625F81" w:rsidRDefault="005B7F56" w:rsidP="005B7F56">
      <w:pPr>
        <w:spacing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5B7F56" w:rsidRDefault="005B7F56" w:rsidP="000B3B15">
      <w:pPr>
        <w:numPr>
          <w:ilvl w:val="0"/>
          <w:numId w:val="1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25F81">
        <w:rPr>
          <w:b/>
          <w:color w:val="000000" w:themeColor="text1"/>
          <w:sz w:val="28"/>
          <w:szCs w:val="28"/>
        </w:rPr>
        <w:t>Финансирование</w:t>
      </w:r>
    </w:p>
    <w:p w:rsidR="000B3B15" w:rsidRPr="000B3B15" w:rsidRDefault="000B3B15" w:rsidP="000B3B15">
      <w:pPr>
        <w:spacing w:line="276" w:lineRule="auto"/>
        <w:ind w:left="851"/>
        <w:rPr>
          <w:b/>
          <w:color w:val="000000" w:themeColor="text1"/>
          <w:sz w:val="28"/>
          <w:szCs w:val="28"/>
        </w:rPr>
      </w:pPr>
    </w:p>
    <w:p w:rsidR="005B7F56" w:rsidRPr="00625F81" w:rsidRDefault="005B7F56" w:rsidP="000B3B15">
      <w:pPr>
        <w:ind w:firstLine="709"/>
        <w:jc w:val="both"/>
        <w:rPr>
          <w:color w:val="000000" w:themeColor="text1"/>
          <w:sz w:val="28"/>
          <w:szCs w:val="28"/>
        </w:rPr>
      </w:pPr>
      <w:r w:rsidRPr="00625F81">
        <w:rPr>
          <w:color w:val="000000" w:themeColor="text1"/>
          <w:sz w:val="28"/>
          <w:szCs w:val="28"/>
        </w:rPr>
        <w:t xml:space="preserve">Расходы, связанные с организацией и проведением </w:t>
      </w:r>
      <w:r w:rsidR="00AB14D4" w:rsidRPr="00625F81">
        <w:rPr>
          <w:color w:val="000000" w:themeColor="text1"/>
          <w:sz w:val="28"/>
          <w:szCs w:val="28"/>
        </w:rPr>
        <w:t>Мероприяти</w:t>
      </w:r>
      <w:r w:rsidR="00625F81" w:rsidRPr="00625F81">
        <w:rPr>
          <w:color w:val="000000" w:themeColor="text1"/>
          <w:sz w:val="28"/>
          <w:szCs w:val="28"/>
        </w:rPr>
        <w:t>й</w:t>
      </w:r>
      <w:r w:rsidRPr="00625F81">
        <w:rPr>
          <w:color w:val="000000" w:themeColor="text1"/>
          <w:sz w:val="28"/>
          <w:szCs w:val="28"/>
        </w:rPr>
        <w:t xml:space="preserve"> (оплата </w:t>
      </w:r>
      <w:r w:rsidR="008939DE">
        <w:rPr>
          <w:color w:val="000000" w:themeColor="text1"/>
          <w:sz w:val="28"/>
          <w:szCs w:val="28"/>
        </w:rPr>
        <w:t>работы</w:t>
      </w:r>
      <w:r w:rsidR="008939DE" w:rsidRPr="008939DE">
        <w:rPr>
          <w:color w:val="000000" w:themeColor="text1"/>
          <w:sz w:val="28"/>
          <w:szCs w:val="28"/>
        </w:rPr>
        <w:t xml:space="preserve"> аниматоров по организации и проведению игровых спортивных площадок</w:t>
      </w:r>
      <w:r w:rsidR="007B7A34" w:rsidRPr="00625F81">
        <w:rPr>
          <w:color w:val="000000" w:themeColor="text1"/>
          <w:sz w:val="28"/>
          <w:szCs w:val="28"/>
        </w:rPr>
        <w:t xml:space="preserve"> и </w:t>
      </w:r>
      <w:r w:rsidRPr="00625F81">
        <w:rPr>
          <w:color w:val="000000" w:themeColor="text1"/>
          <w:sz w:val="28"/>
          <w:szCs w:val="28"/>
        </w:rPr>
        <w:t>комендантской бригад</w:t>
      </w:r>
      <w:r w:rsidR="008939DE">
        <w:rPr>
          <w:color w:val="000000" w:themeColor="text1"/>
          <w:sz w:val="28"/>
          <w:szCs w:val="28"/>
        </w:rPr>
        <w:t>ы</w:t>
      </w:r>
      <w:r w:rsidR="00316967" w:rsidRPr="00625F81">
        <w:rPr>
          <w:color w:val="000000" w:themeColor="text1"/>
          <w:sz w:val="28"/>
          <w:szCs w:val="28"/>
        </w:rPr>
        <w:t>)</w:t>
      </w:r>
      <w:r w:rsidR="00625F81" w:rsidRPr="00625F81">
        <w:rPr>
          <w:color w:val="000000" w:themeColor="text1"/>
          <w:sz w:val="28"/>
          <w:szCs w:val="28"/>
        </w:rPr>
        <w:t>,</w:t>
      </w:r>
      <w:r w:rsidR="00316967" w:rsidRPr="00625F81">
        <w:rPr>
          <w:color w:val="000000" w:themeColor="text1"/>
          <w:sz w:val="28"/>
          <w:szCs w:val="28"/>
        </w:rPr>
        <w:t xml:space="preserve"> </w:t>
      </w:r>
      <w:r w:rsidRPr="00625F81">
        <w:rPr>
          <w:color w:val="000000" w:themeColor="text1"/>
          <w:sz w:val="28"/>
          <w:szCs w:val="28"/>
        </w:rPr>
        <w:t xml:space="preserve">возлагаются на </w:t>
      </w:r>
      <w:r w:rsidR="003551C2" w:rsidRPr="00625F81">
        <w:rPr>
          <w:color w:val="000000" w:themeColor="text1"/>
          <w:sz w:val="28"/>
          <w:szCs w:val="28"/>
        </w:rPr>
        <w:t xml:space="preserve">                           </w:t>
      </w:r>
      <w:r w:rsidRPr="00625F81">
        <w:rPr>
          <w:color w:val="000000" w:themeColor="text1"/>
          <w:sz w:val="28"/>
          <w:szCs w:val="28"/>
        </w:rPr>
        <w:t>МБУ «Спортивный комплекс».</w:t>
      </w:r>
    </w:p>
    <w:p w:rsidR="009A2A1A" w:rsidRPr="001B06EC" w:rsidRDefault="009A2A1A">
      <w:pPr>
        <w:rPr>
          <w:sz w:val="28"/>
          <w:szCs w:val="28"/>
        </w:rPr>
      </w:pPr>
    </w:p>
    <w:sectPr w:rsidR="009A2A1A" w:rsidRPr="001B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F5A"/>
    <w:multiLevelType w:val="multilevel"/>
    <w:tmpl w:val="3490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C3E55"/>
    <w:multiLevelType w:val="hybridMultilevel"/>
    <w:tmpl w:val="585E9F44"/>
    <w:lvl w:ilvl="0" w:tplc="6C600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64F74"/>
    <w:multiLevelType w:val="hybridMultilevel"/>
    <w:tmpl w:val="A03491C8"/>
    <w:lvl w:ilvl="0" w:tplc="8520C654">
      <w:start w:val="1"/>
      <w:numFmt w:val="upperRoman"/>
      <w:suff w:val="space"/>
      <w:lvlText w:val="%1."/>
      <w:lvlJc w:val="left"/>
      <w:pPr>
        <w:ind w:left="85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06C7C"/>
    <w:multiLevelType w:val="multilevel"/>
    <w:tmpl w:val="32A2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50FAF"/>
    <w:multiLevelType w:val="hybridMultilevel"/>
    <w:tmpl w:val="B16ACC0C"/>
    <w:lvl w:ilvl="0" w:tplc="6336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56"/>
    <w:rsid w:val="00023A77"/>
    <w:rsid w:val="0005056B"/>
    <w:rsid w:val="000B3B15"/>
    <w:rsid w:val="000D3BA2"/>
    <w:rsid w:val="000F173A"/>
    <w:rsid w:val="00121826"/>
    <w:rsid w:val="00122CC0"/>
    <w:rsid w:val="00147985"/>
    <w:rsid w:val="00163B9C"/>
    <w:rsid w:val="00166514"/>
    <w:rsid w:val="00170705"/>
    <w:rsid w:val="0017329E"/>
    <w:rsid w:val="0019062D"/>
    <w:rsid w:val="001B06EC"/>
    <w:rsid w:val="00204B6F"/>
    <w:rsid w:val="00277AFD"/>
    <w:rsid w:val="002B1E27"/>
    <w:rsid w:val="002C44A8"/>
    <w:rsid w:val="002F409B"/>
    <w:rsid w:val="00316967"/>
    <w:rsid w:val="00324ACD"/>
    <w:rsid w:val="00341F78"/>
    <w:rsid w:val="003551C2"/>
    <w:rsid w:val="003A0DB9"/>
    <w:rsid w:val="003A6E9A"/>
    <w:rsid w:val="003C6B34"/>
    <w:rsid w:val="003D4177"/>
    <w:rsid w:val="0044556B"/>
    <w:rsid w:val="004776E0"/>
    <w:rsid w:val="00484E53"/>
    <w:rsid w:val="00513A5D"/>
    <w:rsid w:val="00514ADE"/>
    <w:rsid w:val="005360F7"/>
    <w:rsid w:val="00537243"/>
    <w:rsid w:val="005551BC"/>
    <w:rsid w:val="00590D77"/>
    <w:rsid w:val="005A0596"/>
    <w:rsid w:val="005B7F56"/>
    <w:rsid w:val="005D503A"/>
    <w:rsid w:val="0061503A"/>
    <w:rsid w:val="0061606A"/>
    <w:rsid w:val="00621917"/>
    <w:rsid w:val="00625F81"/>
    <w:rsid w:val="00676920"/>
    <w:rsid w:val="0069258B"/>
    <w:rsid w:val="006D27F5"/>
    <w:rsid w:val="0071734E"/>
    <w:rsid w:val="00761839"/>
    <w:rsid w:val="0076384E"/>
    <w:rsid w:val="007802A0"/>
    <w:rsid w:val="007923A0"/>
    <w:rsid w:val="007A73B1"/>
    <w:rsid w:val="007B7A34"/>
    <w:rsid w:val="00884EAB"/>
    <w:rsid w:val="008858D3"/>
    <w:rsid w:val="008939DE"/>
    <w:rsid w:val="008A19D7"/>
    <w:rsid w:val="008C0648"/>
    <w:rsid w:val="00986BBD"/>
    <w:rsid w:val="00997875"/>
    <w:rsid w:val="009A2A1A"/>
    <w:rsid w:val="009B58B6"/>
    <w:rsid w:val="009C6F5C"/>
    <w:rsid w:val="009D3464"/>
    <w:rsid w:val="009F3F6B"/>
    <w:rsid w:val="00A178F2"/>
    <w:rsid w:val="00A23C7E"/>
    <w:rsid w:val="00A57A43"/>
    <w:rsid w:val="00A660BC"/>
    <w:rsid w:val="00AB14D4"/>
    <w:rsid w:val="00AD0A7E"/>
    <w:rsid w:val="00B621CF"/>
    <w:rsid w:val="00B66E0B"/>
    <w:rsid w:val="00B92C0A"/>
    <w:rsid w:val="00C03B28"/>
    <w:rsid w:val="00C32549"/>
    <w:rsid w:val="00C33EC6"/>
    <w:rsid w:val="00C56C16"/>
    <w:rsid w:val="00C96E2E"/>
    <w:rsid w:val="00CD77C2"/>
    <w:rsid w:val="00CE43AE"/>
    <w:rsid w:val="00CF1343"/>
    <w:rsid w:val="00D02773"/>
    <w:rsid w:val="00D10012"/>
    <w:rsid w:val="00D214ED"/>
    <w:rsid w:val="00D601DD"/>
    <w:rsid w:val="00D8587E"/>
    <w:rsid w:val="00DC07E3"/>
    <w:rsid w:val="00E50A6E"/>
    <w:rsid w:val="00E873C5"/>
    <w:rsid w:val="00E96A8D"/>
    <w:rsid w:val="00EE5517"/>
    <w:rsid w:val="00EF528D"/>
    <w:rsid w:val="00EF53F0"/>
    <w:rsid w:val="00F53861"/>
    <w:rsid w:val="00F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A3874-3FDC-43D7-A2BA-64A6064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4">
    <w:name w:val="msoaccenttext4"/>
    <w:rsid w:val="005B7F56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000000"/>
      <w:kern w:val="28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B7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B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B1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C06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C610-C7E6-4170-93EB-531086C0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Вячеслав</cp:lastModifiedBy>
  <cp:revision>81</cp:revision>
  <cp:lastPrinted>2023-07-06T07:30:00Z</cp:lastPrinted>
  <dcterms:created xsi:type="dcterms:W3CDTF">2022-06-28T03:45:00Z</dcterms:created>
  <dcterms:modified xsi:type="dcterms:W3CDTF">2023-07-06T07:30:00Z</dcterms:modified>
</cp:coreProperties>
</file>